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2378"/>
        <w:gridCol w:w="2290"/>
        <w:gridCol w:w="2368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0B32D01" w:rsidR="00F2419B" w:rsidRPr="00E77078" w:rsidRDefault="00FB2C30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Voice in Synthesis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B564C67" w:rsidR="00F2419B" w:rsidRPr="00E77078" w:rsidRDefault="00D7750C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4500F131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52142CA6" w14:textId="77777777" w:rsidR="00D7750C" w:rsidRDefault="00D7750C" w:rsidP="00D8562C">
            <w:pPr>
              <w:spacing w:after="0" w:line="240" w:lineRule="auto"/>
              <w:jc w:val="center"/>
              <w:textAlignment w:val="baseline"/>
            </w:pPr>
          </w:p>
          <w:p w14:paraId="5946EFE3" w14:textId="2EA02E12" w:rsidR="00D7750C" w:rsidRDefault="00D7750C" w:rsidP="00D8562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7EA3280" w14:textId="77777777" w:rsidR="00D7750C" w:rsidRDefault="00D7750C" w:rsidP="00D8562C">
            <w:pPr>
              <w:spacing w:after="0" w:line="240" w:lineRule="auto"/>
              <w:jc w:val="center"/>
              <w:textAlignment w:val="baseline"/>
            </w:pPr>
          </w:p>
          <w:p w14:paraId="495DF7CF" w14:textId="116DAF49" w:rsidR="00F2419B" w:rsidRPr="00D63176" w:rsidRDefault="00D7750C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4D48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8B5AC82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D74BE47" w14:textId="403DF631" w:rsidR="00E73C05" w:rsidRDefault="00E73C05" w:rsidP="00D77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Read closely </w:t>
            </w:r>
            <w:r w:rsidR="00D7750C">
              <w:rPr>
                <w:rFonts w:eastAsia="Times New Roman" w:cstheme="minorHAnsi"/>
                <w:color w:val="000000"/>
              </w:rPr>
              <w:t>Literary and historical texts.</w:t>
            </w:r>
          </w:p>
          <w:p w14:paraId="241A7A5D" w14:textId="11B9ABA1" w:rsidR="00D7750C" w:rsidRDefault="00D7750C" w:rsidP="00D77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1AF9F0CB" w14:textId="3372399B" w:rsidR="00D7750C" w:rsidRPr="0054436F" w:rsidRDefault="00D7750C" w:rsidP="00D7750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</w:p>
          <w:p w14:paraId="48CAD9AB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90D597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D45CECF" w14:textId="6274C463" w:rsidR="00E73C05" w:rsidRDefault="00E73C05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349EE65A" w14:textId="4D2F7356" w:rsidR="00D7750C" w:rsidRDefault="003D6294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Finish Act 3</w:t>
            </w:r>
            <w:r w:rsidR="00D7750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068771F" w14:textId="022A26D7" w:rsidR="003D6294" w:rsidRDefault="003D6294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Act 3 Character Map </w:t>
            </w:r>
          </w:p>
          <w:p w14:paraId="64F248FF" w14:textId="5A95A479" w:rsidR="00D7750C" w:rsidRDefault="00D7750C" w:rsidP="00D7750C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</w:p>
          <w:p w14:paraId="4A5187AB" w14:textId="5C82AB9E" w:rsidR="001D1B45" w:rsidRDefault="001D1B45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EA3B1" w14:textId="12DA883B" w:rsid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4A90B7C" w14:textId="442A7BE6" w:rsid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CDFF6F4" w14:textId="2711C4A9" w:rsid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FB24EF3" w14:textId="77777777" w:rsidR="00D7750C" w:rsidRPr="00D7750C" w:rsidRDefault="00D7750C" w:rsidP="00D7750C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8BE64E" w14:textId="6C108EBF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AC9595" w14:textId="293F72DE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D62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Character Map and Log </w:t>
            </w:r>
          </w:p>
          <w:p w14:paraId="5FF334E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40FEC6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87AB3A5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4A7FE3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318CAC1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273D29" w14:textId="6EC70779" w:rsidR="00E73C05" w:rsidRP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D7750C"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116208DE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45F7F7BF" w:rsidR="00F2419B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</w:rPr>
              <w:t>Vocabulary Quiz</w:t>
            </w:r>
            <w:r w:rsidR="003D6294">
              <w:rPr>
                <w:rFonts w:eastAsia="Times New Roman" w:cstheme="minorHAnsi"/>
                <w:color w:val="0D0D0D"/>
              </w:rPr>
              <w:t xml:space="preserve"> and Major 2 on</w:t>
            </w:r>
            <w:r>
              <w:rPr>
                <w:rFonts w:eastAsia="Times New Roman" w:cstheme="minorHAnsi"/>
                <w:color w:val="0D0D0D"/>
              </w:rPr>
              <w:t xml:space="preserve"> Friday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15C2350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To build students’ analytical reading and writing skills so that they can develop and assert their evidence-based opinions with greater confidence and clarity.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2C4A2F13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643943D4" w14:textId="26AD4CF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br/>
              <w:t xml:space="preserve">pp. 111-114 </w:t>
            </w:r>
          </w:p>
          <w:p w14:paraId="03EBF722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3D099786" w14:textId="0E748209" w:rsidR="00E73C05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t>Lesson 3.12 is what we are building to while reading the Crucible.</w:t>
            </w:r>
          </w:p>
          <w:p w14:paraId="3406B5E3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503D4786" w:rsidR="00D63176" w:rsidRPr="00E77078" w:rsidRDefault="00D8562C" w:rsidP="00D77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64D0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A180F7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474BB81" w14:textId="77777777" w:rsidR="00D7750C" w:rsidRDefault="00D7750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Literary and historical texts.</w:t>
            </w:r>
          </w:p>
          <w:p w14:paraId="4D4A1250" w14:textId="77777777" w:rsidR="00D7750C" w:rsidRDefault="00D7750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2DAD67B9" w14:textId="328E3177" w:rsidR="00D7750C" w:rsidRPr="0054436F" w:rsidRDefault="00D7750C" w:rsidP="00D7750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  <w:r>
              <w:rPr>
                <w:rFonts w:eastAsia="Times New Roman" w:cstheme="minorHAnsi"/>
                <w:i/>
                <w:iCs/>
                <w:color w:val="000000"/>
              </w:rPr>
              <w:br/>
            </w:r>
          </w:p>
          <w:p w14:paraId="6BEE07C3" w14:textId="5A99418E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5ACB38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9AF0D5C" w14:textId="77777777" w:rsid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7BA080AC" w14:textId="24C24DCD" w:rsidR="00D7750C" w:rsidRDefault="003D6294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Cast Roles for Act 4</w:t>
            </w:r>
            <w:r w:rsidR="00D7750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4FD8CB1" w14:textId="2A7715AC" w:rsid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Begin Act </w:t>
            </w:r>
            <w:r w:rsidR="003D6294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0F97B1F" w14:textId="0E0B2477" w:rsidR="00E73C05" w:rsidRPr="00D7750C" w:rsidRDefault="00D7750C" w:rsidP="00D7750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750C"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</w:p>
          <w:p w14:paraId="4DF50E8E" w14:textId="470DC0FF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D6294"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</w:p>
          <w:p w14:paraId="4D3C4390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8CD52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32E98CB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93994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6B2B376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C11CCBF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1E8AC02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561B7C80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784280B" w14:textId="451C0877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</w:rPr>
              <w:t xml:space="preserve">Vocabulary Quiz </w:t>
            </w:r>
            <w:r w:rsidR="003D6294">
              <w:rPr>
                <w:rFonts w:eastAsia="Times New Roman" w:cstheme="minorHAnsi"/>
                <w:color w:val="0D0D0D"/>
              </w:rPr>
              <w:t xml:space="preserve">and Major 2 on </w:t>
            </w:r>
            <w:r>
              <w:rPr>
                <w:rFonts w:eastAsia="Times New Roman" w:cstheme="minorHAnsi"/>
                <w:color w:val="0D0D0D"/>
              </w:rPr>
              <w:t xml:space="preserve">Friday </w:t>
            </w:r>
          </w:p>
          <w:p w14:paraId="575343CF" w14:textId="305D500A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06D4626F" w14:textId="1CD0E4CA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14E5D029" w14:textId="4F6F5FE7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7EBF04CB" w14:textId="0127E4D3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7282168A" w14:textId="03A7AC91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5293DC10" w14:textId="0D6E4428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5A396D0D" w14:textId="6819603D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308E002B" w14:textId="52A93CB3" w:rsidR="00D7750C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</w:p>
          <w:p w14:paraId="418A790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47377F2" w:rsidR="003D6712" w:rsidRPr="003D6712" w:rsidRDefault="003D6712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>
              <w:rPr>
                <w:rFonts w:eastAsia="Times New Roman" w:cstheme="minorHAnsi"/>
                <w:color w:val="0D0D0D"/>
              </w:rPr>
              <w:t xml:space="preserve">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9FC6AF9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3 Goal: To build students’ analytical reading and writing skills so that they can develop and assert their evidence-based opinions with greater confidence and clarity. 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0084FF51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4B90FCB1" w14:textId="77777777" w:rsidR="00D7750C" w:rsidRDefault="00D7750C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BFFD629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0C7BD42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657170C3" w14:textId="79B4690F" w:rsidR="00D7750C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140C7B19" w14:textId="77777777" w:rsidR="00D7750C" w:rsidRDefault="00D7750C" w:rsidP="00D775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Literary and historical texts.</w:t>
            </w:r>
          </w:p>
          <w:p w14:paraId="3DDB31E5" w14:textId="77777777" w:rsidR="00D7750C" w:rsidRDefault="00D7750C" w:rsidP="00D775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1D15E06E" w14:textId="77777777" w:rsidR="00D7750C" w:rsidRPr="0054436F" w:rsidRDefault="00D7750C" w:rsidP="00D7750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</w:p>
          <w:p w14:paraId="73DE272C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C91B121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4D8DC7F" w14:textId="77777777" w:rsid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31E94148" w14:textId="35B89DBD" w:rsidR="00D7750C" w:rsidRDefault="003D6294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Finish Act 4</w:t>
            </w:r>
          </w:p>
          <w:p w14:paraId="0704AC20" w14:textId="6EC95FF4" w:rsidR="00D7750C" w:rsidRDefault="003D6294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Final Character Map </w:t>
            </w:r>
          </w:p>
          <w:p w14:paraId="3E730F1F" w14:textId="4755432A" w:rsidR="003D6294" w:rsidRDefault="003D6294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for Major 2 </w:t>
            </w:r>
          </w:p>
          <w:p w14:paraId="2CFE89F6" w14:textId="1BDDBC23" w:rsidR="003D6294" w:rsidRDefault="003D6294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Finish Movie—Time allowing </w:t>
            </w:r>
          </w:p>
          <w:p w14:paraId="337F7D5C" w14:textId="6565A1FF" w:rsidR="001D1B45" w:rsidRPr="00D7750C" w:rsidRDefault="00D7750C" w:rsidP="00D7750C">
            <w:pPr>
              <w:pStyle w:val="ListParagraph"/>
              <w:numPr>
                <w:ilvl w:val="1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7750C">
              <w:rPr>
                <w:rFonts w:eastAsia="Times New Roman" w:cstheme="minorHAnsi"/>
                <w:color w:val="000000"/>
                <w:sz w:val="24"/>
                <w:szCs w:val="24"/>
              </w:rPr>
              <w:t>Character Log Exit Slip</w:t>
            </w:r>
          </w:p>
          <w:p w14:paraId="47CE6EA9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7818BE" w14:textId="61B906B9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D6294">
              <w:rPr>
                <w:rFonts w:eastAsia="Times New Roman" w:cstheme="minorHAnsi"/>
                <w:color w:val="000000"/>
                <w:sz w:val="24"/>
                <w:szCs w:val="24"/>
              </w:rPr>
              <w:t>Character Map</w:t>
            </w:r>
          </w:p>
          <w:p w14:paraId="7B5A1892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D9A4A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69C4EF75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234EE5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3C96768A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D3F01B9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31FB0F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79795B0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FA5B039" w14:textId="17BF6768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</w:rPr>
              <w:t xml:space="preserve">Vocabulary Quiz </w:t>
            </w:r>
            <w:r w:rsidR="003D6294">
              <w:rPr>
                <w:rFonts w:eastAsia="Times New Roman" w:cstheme="minorHAnsi"/>
                <w:color w:val="0D0D0D"/>
              </w:rPr>
              <w:t xml:space="preserve">and Major 2 on </w:t>
            </w:r>
            <w:r>
              <w:rPr>
                <w:rFonts w:eastAsia="Times New Roman" w:cstheme="minorHAnsi"/>
                <w:color w:val="0D0D0D"/>
              </w:rPr>
              <w:t xml:space="preserve">Friday </w:t>
            </w:r>
          </w:p>
          <w:p w14:paraId="4AFBEE77" w14:textId="700A57BC" w:rsidR="00E51D79" w:rsidRDefault="00E51D79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7D4B36B" w14:textId="15F3EDE9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9FAB58C" w14:textId="321394A7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43A8783" w14:textId="446D72F3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5DF9D42" w14:textId="5EA0C3AB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87F5707" w14:textId="283A9491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A623D2A" w14:textId="55D160D4" w:rsidR="00D7750C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C7C866C" w14:textId="77777777" w:rsidR="00D7750C" w:rsidRPr="00E77078" w:rsidRDefault="00D7750C" w:rsidP="00E51D7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53E663" w14:textId="3DF817E2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0F5462EA" w:rsidR="00F2419B" w:rsidRPr="00E77078" w:rsidRDefault="00E51D79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7540C7" w14:textId="7CBF638E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D775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="003D62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ECD5F52" w14:textId="77777777" w:rsidR="00D7750C" w:rsidRDefault="00D7750C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143AEBC5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  <w:r>
              <w:t xml:space="preserve">pp. 111-114 </w:t>
            </w:r>
          </w:p>
          <w:p w14:paraId="33739366" w14:textId="77777777" w:rsidR="00D7750C" w:rsidRDefault="00D7750C" w:rsidP="00D7750C">
            <w:pPr>
              <w:spacing w:after="0" w:line="240" w:lineRule="auto"/>
              <w:jc w:val="center"/>
              <w:textAlignment w:val="baseline"/>
            </w:pPr>
          </w:p>
          <w:p w14:paraId="274A6FE7" w14:textId="73EA77AF" w:rsidR="003D6712" w:rsidRPr="00E77078" w:rsidRDefault="00D7750C" w:rsidP="00D775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Lesson 3.12 is what we are building to while reading the Crucible.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0A2F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F568F1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2C34D2A" w14:textId="77777777" w:rsidR="00D7750C" w:rsidRDefault="00D7750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closely Literary and historical texts.</w:t>
            </w:r>
          </w:p>
          <w:p w14:paraId="59741614" w14:textId="77777777" w:rsidR="00D7750C" w:rsidRDefault="00D7750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and explain a counter argument. </w:t>
            </w:r>
          </w:p>
          <w:p w14:paraId="557FE497" w14:textId="77777777" w:rsidR="00D7750C" w:rsidRPr="0054436F" w:rsidRDefault="00D7750C" w:rsidP="00D7750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Explain how different characters’ perspectives change over the course of </w:t>
            </w:r>
            <w:r>
              <w:rPr>
                <w:rFonts w:eastAsia="Times New Roman" w:cstheme="minorHAnsi"/>
                <w:i/>
                <w:iCs/>
                <w:color w:val="000000"/>
              </w:rPr>
              <w:t xml:space="preserve">The Crucible. </w:t>
            </w:r>
          </w:p>
          <w:p w14:paraId="78FF16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01290F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0911776" w14:textId="044C6DCB" w:rsidR="001D1B45" w:rsidRDefault="001D1B45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Quiz</w:t>
            </w:r>
          </w:p>
          <w:p w14:paraId="026894B9" w14:textId="03733EAD" w:rsidR="00D7750C" w:rsidRDefault="003D6294" w:rsidP="001D1B45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Major 2—Moral Character in 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The Crucible</w:t>
            </w:r>
          </w:p>
          <w:p w14:paraId="5119B111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AAAB4C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7A5F71" w14:textId="41B08E33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3D6294">
              <w:rPr>
                <w:rFonts w:eastAsia="Times New Roman" w:cstheme="minorHAnsi"/>
                <w:color w:val="000000"/>
                <w:sz w:val="24"/>
                <w:szCs w:val="24"/>
              </w:rPr>
              <w:t>Vocabulary Quiz and Major 2</w:t>
            </w:r>
          </w:p>
          <w:p w14:paraId="50AC744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F595F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28629B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FA882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526659A4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B89C7BD" w14:textId="77777777" w:rsidR="00D7750C" w:rsidRPr="00E73C05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Movie</w:t>
            </w:r>
          </w:p>
          <w:p w14:paraId="2FC06B5D" w14:textId="77777777" w:rsidR="00D7750C" w:rsidRPr="00E77078" w:rsidRDefault="00D7750C" w:rsidP="00D7750C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51C3F800" w:rsidR="00F2419B" w:rsidRPr="003D6712" w:rsidRDefault="001D1B4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FC36D5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01894AF4" w:rsidR="0038554E" w:rsidRPr="0038554E" w:rsidRDefault="00E51D79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3 Goal: To build students’ analytical reading and writing skills so that they can develop and assert their evidence-based opinions with greater confidence and clarity.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B966" w14:textId="77777777" w:rsidR="00521D87" w:rsidRDefault="00521D87" w:rsidP="00F2419B">
      <w:pPr>
        <w:spacing w:after="0" w:line="240" w:lineRule="auto"/>
      </w:pPr>
      <w:r>
        <w:separator/>
      </w:r>
    </w:p>
  </w:endnote>
  <w:endnote w:type="continuationSeparator" w:id="0">
    <w:p w14:paraId="5830562D" w14:textId="77777777" w:rsidR="00521D87" w:rsidRDefault="00521D87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7D774" w14:textId="77777777" w:rsidR="00521D87" w:rsidRDefault="00521D87" w:rsidP="00F2419B">
      <w:pPr>
        <w:spacing w:after="0" w:line="240" w:lineRule="auto"/>
      </w:pPr>
      <w:r>
        <w:separator/>
      </w:r>
    </w:p>
  </w:footnote>
  <w:footnote w:type="continuationSeparator" w:id="0">
    <w:p w14:paraId="00051CA7" w14:textId="77777777" w:rsidR="00521D87" w:rsidRDefault="00521D87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ED77281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2427D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D456973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F24DD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0FA6785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4C24C7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009408705">
    <w:abstractNumId w:val="17"/>
  </w:num>
  <w:num w:numId="2" w16cid:durableId="1650478428">
    <w:abstractNumId w:val="0"/>
  </w:num>
  <w:num w:numId="3" w16cid:durableId="2023899611">
    <w:abstractNumId w:val="12"/>
  </w:num>
  <w:num w:numId="4" w16cid:durableId="824129674">
    <w:abstractNumId w:val="21"/>
  </w:num>
  <w:num w:numId="5" w16cid:durableId="749811485">
    <w:abstractNumId w:val="13"/>
  </w:num>
  <w:num w:numId="6" w16cid:durableId="116722170">
    <w:abstractNumId w:val="11"/>
  </w:num>
  <w:num w:numId="7" w16cid:durableId="112678478">
    <w:abstractNumId w:val="1"/>
  </w:num>
  <w:num w:numId="8" w16cid:durableId="1567494245">
    <w:abstractNumId w:val="14"/>
  </w:num>
  <w:num w:numId="9" w16cid:durableId="1835141786">
    <w:abstractNumId w:val="8"/>
  </w:num>
  <w:num w:numId="10" w16cid:durableId="1014768335">
    <w:abstractNumId w:val="7"/>
  </w:num>
  <w:num w:numId="11" w16cid:durableId="1223368463">
    <w:abstractNumId w:val="15"/>
  </w:num>
  <w:num w:numId="12" w16cid:durableId="558176734">
    <w:abstractNumId w:val="10"/>
  </w:num>
  <w:num w:numId="13" w16cid:durableId="2109932883">
    <w:abstractNumId w:val="18"/>
  </w:num>
  <w:num w:numId="14" w16cid:durableId="128331371">
    <w:abstractNumId w:val="4"/>
  </w:num>
  <w:num w:numId="15" w16cid:durableId="978070047">
    <w:abstractNumId w:val="2"/>
  </w:num>
  <w:num w:numId="16" w16cid:durableId="476604902">
    <w:abstractNumId w:val="9"/>
  </w:num>
  <w:num w:numId="17" w16cid:durableId="445126938">
    <w:abstractNumId w:val="16"/>
  </w:num>
  <w:num w:numId="18" w16cid:durableId="386415303">
    <w:abstractNumId w:val="22"/>
  </w:num>
  <w:num w:numId="19" w16cid:durableId="910888561">
    <w:abstractNumId w:val="20"/>
  </w:num>
  <w:num w:numId="20" w16cid:durableId="738868148">
    <w:abstractNumId w:val="6"/>
  </w:num>
  <w:num w:numId="21" w16cid:durableId="1537230281">
    <w:abstractNumId w:val="19"/>
  </w:num>
  <w:num w:numId="22" w16cid:durableId="109473278">
    <w:abstractNumId w:val="3"/>
  </w:num>
  <w:num w:numId="23" w16cid:durableId="1083556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D2337"/>
    <w:rsid w:val="00384651"/>
    <w:rsid w:val="0038554E"/>
    <w:rsid w:val="003D6294"/>
    <w:rsid w:val="003D6712"/>
    <w:rsid w:val="003F28ED"/>
    <w:rsid w:val="004349B4"/>
    <w:rsid w:val="00442ED7"/>
    <w:rsid w:val="004A72CE"/>
    <w:rsid w:val="00521D87"/>
    <w:rsid w:val="0054436F"/>
    <w:rsid w:val="0058562D"/>
    <w:rsid w:val="005D60E6"/>
    <w:rsid w:val="006666FE"/>
    <w:rsid w:val="00696FC8"/>
    <w:rsid w:val="006B0EBC"/>
    <w:rsid w:val="006B4FEF"/>
    <w:rsid w:val="006D0F84"/>
    <w:rsid w:val="00785AA5"/>
    <w:rsid w:val="007A34E2"/>
    <w:rsid w:val="007C5BFE"/>
    <w:rsid w:val="00810ECA"/>
    <w:rsid w:val="0084474D"/>
    <w:rsid w:val="00867A49"/>
    <w:rsid w:val="008B70B3"/>
    <w:rsid w:val="00981AF1"/>
    <w:rsid w:val="009A5E9D"/>
    <w:rsid w:val="00A14A0E"/>
    <w:rsid w:val="00A80D01"/>
    <w:rsid w:val="00D0586B"/>
    <w:rsid w:val="00D36036"/>
    <w:rsid w:val="00D57F60"/>
    <w:rsid w:val="00D63176"/>
    <w:rsid w:val="00D7750C"/>
    <w:rsid w:val="00D8562C"/>
    <w:rsid w:val="00E04624"/>
    <w:rsid w:val="00E51D79"/>
    <w:rsid w:val="00E73C05"/>
    <w:rsid w:val="00E84C6C"/>
    <w:rsid w:val="00ED6D10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2022-08-15T21:20:00Z</cp:lastPrinted>
  <dcterms:created xsi:type="dcterms:W3CDTF">2023-02-08T21:03:00Z</dcterms:created>
  <dcterms:modified xsi:type="dcterms:W3CDTF">2023-02-08T21:07:00Z</dcterms:modified>
</cp:coreProperties>
</file>